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C2ED8" w14:textId="6A664625" w:rsidR="00A45938" w:rsidRDefault="00642C8E">
      <w:r>
        <w:tab/>
      </w:r>
    </w:p>
    <w:p w14:paraId="625873A3" w14:textId="10CC19AB" w:rsidR="00642C8E" w:rsidRDefault="00642C8E" w:rsidP="00642C8E">
      <w:pPr>
        <w:jc w:val="center"/>
        <w:rPr>
          <w:sz w:val="48"/>
          <w:szCs w:val="48"/>
        </w:rPr>
      </w:pPr>
      <w:r w:rsidRPr="00642C8E">
        <w:rPr>
          <w:sz w:val="48"/>
          <w:szCs w:val="48"/>
        </w:rPr>
        <w:t xml:space="preserve">Interaktívny glóbus </w:t>
      </w:r>
      <w:proofErr w:type="spellStart"/>
      <w:r w:rsidRPr="00642C8E">
        <w:rPr>
          <w:sz w:val="48"/>
          <w:szCs w:val="48"/>
        </w:rPr>
        <w:t>Orboot</w:t>
      </w:r>
      <w:proofErr w:type="spellEnd"/>
      <w:r w:rsidRPr="00642C8E">
        <w:rPr>
          <w:sz w:val="48"/>
          <w:szCs w:val="48"/>
        </w:rPr>
        <w:t xml:space="preserve"> Náš svet</w:t>
      </w:r>
    </w:p>
    <w:p w14:paraId="2FEB122D" w14:textId="77777777" w:rsidR="00642C8E" w:rsidRPr="00642C8E" w:rsidRDefault="00642C8E" w:rsidP="00642C8E">
      <w:pPr>
        <w:jc w:val="center"/>
        <w:rPr>
          <w:sz w:val="28"/>
          <w:szCs w:val="28"/>
        </w:rPr>
      </w:pPr>
    </w:p>
    <w:p w14:paraId="071A16F8" w14:textId="77777777" w:rsidR="00642C8E" w:rsidRPr="00642C8E" w:rsidRDefault="00642C8E" w:rsidP="00642C8E">
      <w:pPr>
        <w:spacing w:line="240" w:lineRule="auto"/>
        <w:ind w:left="1276" w:right="848" w:hanging="142"/>
        <w:rPr>
          <w:b/>
          <w:bCs/>
        </w:rPr>
      </w:pPr>
      <w:r>
        <w:tab/>
      </w:r>
      <w:r w:rsidRPr="00642C8E">
        <w:rPr>
          <w:b/>
          <w:bCs/>
        </w:rPr>
        <w:t>Ako to funguje? Hlavná aktivita: Objavovanie</w:t>
      </w:r>
    </w:p>
    <w:p w14:paraId="0EEFE012" w14:textId="77777777" w:rsidR="00642C8E" w:rsidRPr="00642C8E" w:rsidRDefault="00642C8E" w:rsidP="00642C8E">
      <w:pPr>
        <w:numPr>
          <w:ilvl w:val="0"/>
          <w:numId w:val="1"/>
        </w:numPr>
        <w:spacing w:line="240" w:lineRule="auto"/>
        <w:ind w:left="1276" w:right="848" w:hanging="142"/>
      </w:pPr>
      <w:r w:rsidRPr="00642C8E">
        <w:t>Otvorte aplikáciu na telefóne alebo tablete a </w:t>
      </w:r>
      <w:r w:rsidRPr="00642C8E">
        <w:rPr>
          <w:b/>
          <w:bCs/>
        </w:rPr>
        <w:t>naskenujete hviezdu na glóbuse do aplikácie</w:t>
      </w:r>
      <w:r w:rsidRPr="00642C8E">
        <w:t>. </w:t>
      </w:r>
    </w:p>
    <w:p w14:paraId="2373B9F4" w14:textId="77777777" w:rsidR="00642C8E" w:rsidRPr="00642C8E" w:rsidRDefault="00642C8E" w:rsidP="00642C8E">
      <w:pPr>
        <w:numPr>
          <w:ilvl w:val="0"/>
          <w:numId w:val="1"/>
        </w:numPr>
        <w:spacing w:line="240" w:lineRule="auto"/>
        <w:ind w:left="1276" w:right="848" w:hanging="142"/>
      </w:pPr>
      <w:r w:rsidRPr="00642C8E">
        <w:t>Následne glóbus na telefóne ožije a zobrazí rôzne zaujímavé informácie. Deti si môžu vybrať zo </w:t>
      </w:r>
      <w:r w:rsidRPr="00642C8E">
        <w:rPr>
          <w:b/>
          <w:bCs/>
        </w:rPr>
        <w:t>6 kategórií</w:t>
      </w:r>
      <w:r w:rsidRPr="00642C8E">
        <w:t>, o ktorých sa chcú dozvedieť viac informácii: </w:t>
      </w:r>
      <w:r w:rsidRPr="00642C8E">
        <w:rPr>
          <w:b/>
          <w:bCs/>
        </w:rPr>
        <w:t>zvieratá, gastronómia, kultúra, pamiatky, mapy a vynálezy.</w:t>
      </w:r>
      <w:r w:rsidRPr="00642C8E">
        <w:t> </w:t>
      </w:r>
    </w:p>
    <w:p w14:paraId="29B18DF3" w14:textId="77777777" w:rsidR="00642C8E" w:rsidRPr="00642C8E" w:rsidRDefault="00642C8E" w:rsidP="00642C8E">
      <w:pPr>
        <w:numPr>
          <w:ilvl w:val="0"/>
          <w:numId w:val="1"/>
        </w:numPr>
        <w:spacing w:line="240" w:lineRule="auto"/>
        <w:ind w:left="1276" w:right="848" w:hanging="142"/>
      </w:pPr>
      <w:r w:rsidRPr="00642C8E">
        <w:t>Každá kategória obsahuje množstvo informácií, ktoré môžete objavovať kliknutím na </w:t>
      </w:r>
      <w:r w:rsidRPr="00642C8E">
        <w:rPr>
          <w:b/>
          <w:bCs/>
        </w:rPr>
        <w:t>3D objekty</w:t>
      </w:r>
      <w:r w:rsidRPr="00642C8E">
        <w:t>. Napríklad, kliknutím na zviera sa zobrazia informácie o ňom a jeho prirodzenom prostredí, v ktorom žije. </w:t>
      </w:r>
    </w:p>
    <w:p w14:paraId="1B9F619F" w14:textId="77777777" w:rsidR="00642C8E" w:rsidRPr="00642C8E" w:rsidRDefault="00642C8E" w:rsidP="00642C8E">
      <w:pPr>
        <w:numPr>
          <w:ilvl w:val="0"/>
          <w:numId w:val="1"/>
        </w:numPr>
        <w:spacing w:line="240" w:lineRule="auto"/>
        <w:ind w:left="1276" w:right="848" w:hanging="142"/>
      </w:pPr>
      <w:r w:rsidRPr="00642C8E">
        <w:t>Aplikácia nielenže zobrazuje informácie na obrazovke, ale zároveň ich aj </w:t>
      </w:r>
      <w:r w:rsidRPr="00642C8E">
        <w:rPr>
          <w:b/>
          <w:bCs/>
        </w:rPr>
        <w:t>prerozpráva, čím umožňuje deťom sústrediť sa viac na objavovanie a učenie bez nutnosti čítania.</w:t>
      </w:r>
    </w:p>
    <w:p w14:paraId="4C70C908" w14:textId="77777777" w:rsidR="00642C8E" w:rsidRPr="00642C8E" w:rsidRDefault="00642C8E" w:rsidP="00642C8E">
      <w:pPr>
        <w:spacing w:line="240" w:lineRule="auto"/>
        <w:ind w:left="1276" w:right="848" w:hanging="142"/>
        <w:rPr>
          <w:b/>
          <w:bCs/>
        </w:rPr>
      </w:pPr>
      <w:r w:rsidRPr="00642C8E">
        <w:rPr>
          <w:b/>
          <w:bCs/>
        </w:rPr>
        <w:t>Magický glóbus, s ktorým precestujete celý svet z pohodlia domova</w:t>
      </w:r>
    </w:p>
    <w:p w14:paraId="1DDD218F" w14:textId="77777777" w:rsidR="00642C8E" w:rsidRPr="00642C8E" w:rsidRDefault="00642C8E" w:rsidP="00642C8E">
      <w:pPr>
        <w:spacing w:line="240" w:lineRule="auto"/>
        <w:ind w:left="1276" w:right="848" w:hanging="142"/>
      </w:pPr>
      <w:r w:rsidRPr="00642C8E">
        <w:t>Glóbus ponúka až </w:t>
      </w:r>
      <w:r w:rsidRPr="00642C8E">
        <w:rPr>
          <w:b/>
          <w:bCs/>
        </w:rPr>
        <w:t>4 doplnkové edukačné aktivity</w:t>
      </w:r>
      <w:r w:rsidRPr="00642C8E">
        <w:t>, ktoré sú navrhnuté tak, aby deťom pomohli objavovať svet interaktívnym a zábavným spôsobom. Každá aktivita má svoj vlastný spôsob, ako deti zaujať a poskytnúť im nové vedomosti. Pri interaktívnom učení hrou môžu deti získať za odmenu hviezdičky a odznaky, ak splnia úlohy a vyriešia všetky záhady. </w:t>
      </w:r>
    </w:p>
    <w:p w14:paraId="475D22C5" w14:textId="77777777" w:rsidR="00642C8E" w:rsidRPr="00642C8E" w:rsidRDefault="00642C8E" w:rsidP="00642C8E">
      <w:pPr>
        <w:spacing w:line="240" w:lineRule="auto"/>
        <w:ind w:left="1276" w:right="848" w:hanging="142"/>
      </w:pPr>
      <w:r w:rsidRPr="00642C8E">
        <w:rPr>
          <w:b/>
          <w:bCs/>
        </w:rPr>
        <w:t>1. VÝPRAVA</w:t>
      </w:r>
    </w:p>
    <w:p w14:paraId="5B0BC5C4" w14:textId="77777777" w:rsidR="00642C8E" w:rsidRPr="00642C8E" w:rsidRDefault="00642C8E" w:rsidP="00642C8E">
      <w:pPr>
        <w:numPr>
          <w:ilvl w:val="0"/>
          <w:numId w:val="2"/>
        </w:numPr>
        <w:spacing w:line="240" w:lineRule="auto"/>
        <w:ind w:left="1276" w:right="848" w:hanging="142"/>
      </w:pPr>
      <w:r w:rsidRPr="00642C8E">
        <w:t>V tejto časti </w:t>
      </w:r>
      <w:r w:rsidRPr="00642C8E">
        <w:rPr>
          <w:b/>
          <w:bCs/>
        </w:rPr>
        <w:t>máte na výber z troch rôznych glóbusov</w:t>
      </w:r>
      <w:r w:rsidRPr="00642C8E">
        <w:t>, z ktorých každý ponúka jedinečné poznatky. Otáčajte, približujte, klikajte a objavujte rôzne časti sveta.</w:t>
      </w:r>
    </w:p>
    <w:p w14:paraId="6DAEE71D" w14:textId="77777777" w:rsidR="00642C8E" w:rsidRPr="00642C8E" w:rsidRDefault="00642C8E" w:rsidP="00642C8E">
      <w:pPr>
        <w:numPr>
          <w:ilvl w:val="0"/>
          <w:numId w:val="2"/>
        </w:numPr>
        <w:spacing w:line="240" w:lineRule="auto"/>
        <w:ind w:left="1276" w:right="848" w:hanging="142"/>
      </w:pPr>
      <w:r w:rsidRPr="00642C8E">
        <w:rPr>
          <w:b/>
          <w:bCs/>
        </w:rPr>
        <w:t>Prvý glóbus sa zameriava na informácie o zvieratách</w:t>
      </w:r>
      <w:r w:rsidRPr="00642C8E">
        <w:t>, ktoré žijú po celom svete. Môžete sa dozvedieť o rôznych biotopoch, druhoch zvierat a ich  zvykoch.</w:t>
      </w:r>
    </w:p>
    <w:p w14:paraId="69E5277D" w14:textId="77777777" w:rsidR="00642C8E" w:rsidRPr="00642C8E" w:rsidRDefault="00642C8E" w:rsidP="00642C8E">
      <w:pPr>
        <w:numPr>
          <w:ilvl w:val="0"/>
          <w:numId w:val="2"/>
        </w:numPr>
        <w:spacing w:line="240" w:lineRule="auto"/>
        <w:ind w:left="1276" w:right="848" w:hanging="142"/>
      </w:pPr>
      <w:r w:rsidRPr="00642C8E">
        <w:rPr>
          <w:b/>
          <w:bCs/>
        </w:rPr>
        <w:t>Druhý glóbus sa sústreďuje na krajiny</w:t>
      </w:r>
      <w:r w:rsidRPr="00642C8E">
        <w:t>. Môžete preskúmať geografiu, históriu a podnebie jednotlivých krajín.</w:t>
      </w:r>
    </w:p>
    <w:p w14:paraId="1728CC3E" w14:textId="77777777" w:rsidR="00642C8E" w:rsidRPr="00642C8E" w:rsidRDefault="00642C8E" w:rsidP="00642C8E">
      <w:pPr>
        <w:numPr>
          <w:ilvl w:val="0"/>
          <w:numId w:val="2"/>
        </w:numPr>
        <w:spacing w:line="240" w:lineRule="auto"/>
        <w:ind w:left="1276" w:right="848" w:hanging="142"/>
      </w:pPr>
      <w:r w:rsidRPr="00642C8E">
        <w:rPr>
          <w:b/>
          <w:bCs/>
        </w:rPr>
        <w:t>Tretí glóbus je zameraný na kultúru</w:t>
      </w:r>
      <w:r w:rsidRPr="00642C8E">
        <w:t> rôznych regiónov sveta, od tradičných tancov a hudby, až po umelecké diela a miestne tradície.</w:t>
      </w:r>
    </w:p>
    <w:p w14:paraId="1330143C" w14:textId="77777777" w:rsidR="00642C8E" w:rsidRPr="00642C8E" w:rsidRDefault="00642C8E" w:rsidP="00642C8E">
      <w:pPr>
        <w:spacing w:line="240" w:lineRule="auto"/>
        <w:ind w:left="1276" w:right="848" w:hanging="142"/>
      </w:pPr>
      <w:r w:rsidRPr="00642C8E">
        <w:rPr>
          <w:b/>
          <w:bCs/>
        </w:rPr>
        <w:t>2. ZÁHADY</w:t>
      </w:r>
    </w:p>
    <w:p w14:paraId="3684EDA1" w14:textId="77777777" w:rsidR="00642C8E" w:rsidRPr="00642C8E" w:rsidRDefault="00642C8E" w:rsidP="00642C8E">
      <w:pPr>
        <w:numPr>
          <w:ilvl w:val="0"/>
          <w:numId w:val="3"/>
        </w:numPr>
        <w:spacing w:line="240" w:lineRule="auto"/>
        <w:ind w:left="1276" w:right="848" w:hanging="142"/>
      </w:pPr>
      <w:r w:rsidRPr="00642C8E">
        <w:t xml:space="preserve">Pripojte sa k postavám </w:t>
      </w:r>
      <w:proofErr w:type="spellStart"/>
      <w:r w:rsidRPr="00642C8E">
        <w:t>Shifu</w:t>
      </w:r>
      <w:proofErr w:type="spellEnd"/>
      <w:r w:rsidRPr="00642C8E">
        <w:t xml:space="preserve"> a </w:t>
      </w:r>
      <w:proofErr w:type="spellStart"/>
      <w:r w:rsidRPr="00642C8E">
        <w:t>Skye</w:t>
      </w:r>
      <w:proofErr w:type="spellEnd"/>
      <w:r w:rsidRPr="00642C8E">
        <w:t xml:space="preserve"> a </w:t>
      </w:r>
      <w:r w:rsidRPr="00642C8E">
        <w:rPr>
          <w:b/>
          <w:bCs/>
        </w:rPr>
        <w:t>vydajte sa na dobrodružnú cestu</w:t>
      </w:r>
      <w:r w:rsidRPr="00642C8E">
        <w:t> po celom svete.</w:t>
      </w:r>
    </w:p>
    <w:p w14:paraId="249D1D4B" w14:textId="77777777" w:rsidR="00642C8E" w:rsidRPr="00642C8E" w:rsidRDefault="00642C8E" w:rsidP="00642C8E">
      <w:pPr>
        <w:numPr>
          <w:ilvl w:val="0"/>
          <w:numId w:val="3"/>
        </w:numPr>
        <w:spacing w:line="240" w:lineRule="auto"/>
        <w:ind w:left="1276" w:right="848" w:hanging="142"/>
      </w:pPr>
      <w:r w:rsidRPr="00642C8E">
        <w:t>Počas tejto cesty </w:t>
      </w:r>
      <w:r w:rsidRPr="00642C8E">
        <w:rPr>
          <w:b/>
          <w:bCs/>
        </w:rPr>
        <w:t>budete musieť riešiť úlohy a hádanky</w:t>
      </w:r>
      <w:r w:rsidRPr="00642C8E">
        <w:t xml:space="preserve"> o rôznych miestach sveta. Odpovede na </w:t>
      </w:r>
      <w:proofErr w:type="spellStart"/>
      <w:r w:rsidRPr="00642C8E">
        <w:t>ne</w:t>
      </w:r>
      <w:proofErr w:type="spellEnd"/>
      <w:r w:rsidRPr="00642C8E">
        <w:t xml:space="preserve"> sú ukryté v interaktívnom glóbuse. Za každú vyriešenú úlohu získate hviezdičku.</w:t>
      </w:r>
    </w:p>
    <w:p w14:paraId="3A799DFD" w14:textId="77777777" w:rsidR="00642C8E" w:rsidRPr="00642C8E" w:rsidRDefault="00642C8E" w:rsidP="00642C8E">
      <w:pPr>
        <w:spacing w:line="240" w:lineRule="auto"/>
        <w:ind w:left="1276" w:right="848" w:hanging="142"/>
      </w:pPr>
      <w:r w:rsidRPr="00642C8E">
        <w:rPr>
          <w:b/>
          <w:bCs/>
        </w:rPr>
        <w:t>3. NÁUČNÁ HRA EKOSYSTÉM</w:t>
      </w:r>
    </w:p>
    <w:p w14:paraId="66AEC148" w14:textId="77777777" w:rsidR="00642C8E" w:rsidRPr="00642C8E" w:rsidRDefault="00642C8E" w:rsidP="00642C8E">
      <w:pPr>
        <w:numPr>
          <w:ilvl w:val="0"/>
          <w:numId w:val="4"/>
        </w:numPr>
        <w:spacing w:line="240" w:lineRule="auto"/>
        <w:ind w:left="1276" w:right="848" w:hanging="142"/>
      </w:pPr>
      <w:r w:rsidRPr="00642C8E">
        <w:t>Táto vzdelávacia aktivita umožňuje deťom </w:t>
      </w:r>
      <w:r w:rsidRPr="00642C8E">
        <w:rPr>
          <w:b/>
          <w:bCs/>
        </w:rPr>
        <w:t>starať sa o vlastný národný park</w:t>
      </w:r>
      <w:r w:rsidRPr="00642C8E">
        <w:t>. Cieľom je udržiavať rovnováhu v ekosystéme parku.</w:t>
      </w:r>
    </w:p>
    <w:p w14:paraId="5939E735" w14:textId="77777777" w:rsidR="00642C8E" w:rsidRPr="00642C8E" w:rsidRDefault="00642C8E" w:rsidP="00642C8E">
      <w:pPr>
        <w:numPr>
          <w:ilvl w:val="0"/>
          <w:numId w:val="4"/>
        </w:numPr>
        <w:spacing w:line="240" w:lineRule="auto"/>
        <w:ind w:left="1276" w:right="848" w:hanging="142"/>
      </w:pPr>
      <w:r w:rsidRPr="00642C8E">
        <w:t>Deti budú mať za úlohu monitorovať a regulovať jednotlivé druhy zvieratiek, rastlín a iných prírodných zdrojov, aby zabezpečili, že park bude fungovať správne.</w:t>
      </w:r>
    </w:p>
    <w:p w14:paraId="1D67C65B" w14:textId="77777777" w:rsidR="00642C8E" w:rsidRPr="00642C8E" w:rsidRDefault="00642C8E" w:rsidP="00642C8E">
      <w:pPr>
        <w:numPr>
          <w:ilvl w:val="0"/>
          <w:numId w:val="4"/>
        </w:numPr>
        <w:spacing w:line="240" w:lineRule="auto"/>
        <w:ind w:left="1276" w:right="848" w:hanging="142"/>
      </w:pPr>
      <w:r w:rsidRPr="00642C8E">
        <w:t>Aktivita učí deti o dôležitosti ochrany životného prostredia.</w:t>
      </w:r>
    </w:p>
    <w:p w14:paraId="31314C54" w14:textId="77777777" w:rsidR="00642C8E" w:rsidRPr="00642C8E" w:rsidRDefault="00642C8E" w:rsidP="00642C8E">
      <w:pPr>
        <w:spacing w:line="240" w:lineRule="auto"/>
        <w:ind w:left="1276" w:right="848" w:hanging="142"/>
      </w:pPr>
      <w:r w:rsidRPr="00642C8E">
        <w:rPr>
          <w:b/>
          <w:bCs/>
        </w:rPr>
        <w:t>4. KVÍZ</w:t>
      </w:r>
    </w:p>
    <w:p w14:paraId="4B49FFFE" w14:textId="77777777" w:rsidR="00642C8E" w:rsidRPr="00642C8E" w:rsidRDefault="00642C8E" w:rsidP="00642C8E">
      <w:pPr>
        <w:numPr>
          <w:ilvl w:val="0"/>
          <w:numId w:val="5"/>
        </w:numPr>
        <w:spacing w:line="240" w:lineRule="auto"/>
        <w:ind w:left="1276" w:right="848" w:hanging="142"/>
      </w:pPr>
      <w:r w:rsidRPr="00642C8E">
        <w:t>Precvičte si svoj mozog zábavnými a vzdelávacími aktivitami.</w:t>
      </w:r>
    </w:p>
    <w:p w14:paraId="70EE8611" w14:textId="77777777" w:rsidR="00642C8E" w:rsidRPr="00642C8E" w:rsidRDefault="00642C8E" w:rsidP="00642C8E">
      <w:pPr>
        <w:numPr>
          <w:ilvl w:val="0"/>
          <w:numId w:val="5"/>
        </w:numPr>
        <w:spacing w:line="240" w:lineRule="auto"/>
        <w:ind w:left="1276" w:right="848" w:hanging="142"/>
      </w:pPr>
      <w:r w:rsidRPr="00642C8E">
        <w:t>Táto časť </w:t>
      </w:r>
      <w:r w:rsidRPr="00642C8E">
        <w:rPr>
          <w:b/>
          <w:bCs/>
        </w:rPr>
        <w:t>obsahuje rôzne výzvy a kvízy</w:t>
      </w:r>
      <w:r w:rsidRPr="00642C8E">
        <w:t>, ktoré vám umožnia otestovať vedomosti. Každý kvíz je navrhnutý tak, aby bol zábavný a interaktívny, čo umožňuje lepšie si zapamätať získané informácie. Za správne vyriešený kvíz môžete získať hviezdičku alebo rôzne odmeny.</w:t>
      </w:r>
    </w:p>
    <w:p w14:paraId="099A2F5E" w14:textId="77777777" w:rsidR="00642C8E" w:rsidRPr="00642C8E" w:rsidRDefault="00642C8E" w:rsidP="00642C8E">
      <w:pPr>
        <w:spacing w:line="240" w:lineRule="auto"/>
        <w:ind w:left="1276" w:right="848" w:hanging="142"/>
        <w:rPr>
          <w:b/>
          <w:bCs/>
        </w:rPr>
      </w:pPr>
      <w:r w:rsidRPr="00642C8E">
        <w:rPr>
          <w:b/>
          <w:bCs/>
        </w:rPr>
        <w:lastRenderedPageBreak/>
        <w:t>Obsah balenia:</w:t>
      </w:r>
    </w:p>
    <w:p w14:paraId="7B17DFEB" w14:textId="77777777" w:rsidR="00642C8E" w:rsidRPr="00642C8E" w:rsidRDefault="00642C8E" w:rsidP="00642C8E">
      <w:pPr>
        <w:spacing w:line="240" w:lineRule="auto"/>
        <w:ind w:left="1276" w:right="848" w:hanging="142"/>
      </w:pPr>
      <w:r w:rsidRPr="00642C8E">
        <w:t>-       Glóbus 26 cm</w:t>
      </w:r>
    </w:p>
    <w:p w14:paraId="5DF6321B" w14:textId="77777777" w:rsidR="00642C8E" w:rsidRPr="00642C8E" w:rsidRDefault="00642C8E" w:rsidP="00642C8E">
      <w:pPr>
        <w:spacing w:line="240" w:lineRule="auto"/>
        <w:ind w:left="1276" w:right="848" w:hanging="142"/>
      </w:pPr>
      <w:r w:rsidRPr="00642C8E">
        <w:t>-       Pas na cesty</w:t>
      </w:r>
    </w:p>
    <w:p w14:paraId="48ED19D6" w14:textId="77777777" w:rsidR="00642C8E" w:rsidRPr="00642C8E" w:rsidRDefault="00642C8E" w:rsidP="00642C8E">
      <w:pPr>
        <w:spacing w:line="240" w:lineRule="auto"/>
        <w:ind w:left="1276" w:right="848" w:hanging="142"/>
      </w:pPr>
      <w:r w:rsidRPr="00642C8E">
        <w:t>-       Pečiatka</w:t>
      </w:r>
    </w:p>
    <w:p w14:paraId="4B051363" w14:textId="77777777" w:rsidR="00642C8E" w:rsidRPr="00642C8E" w:rsidRDefault="00642C8E" w:rsidP="00642C8E">
      <w:pPr>
        <w:spacing w:line="240" w:lineRule="auto"/>
        <w:ind w:left="1276" w:right="848" w:hanging="142"/>
      </w:pPr>
      <w:r w:rsidRPr="00642C8E">
        <w:t>-       Nálepky</w:t>
      </w:r>
    </w:p>
    <w:p w14:paraId="1CC5A558" w14:textId="77777777" w:rsidR="00642C8E" w:rsidRPr="00642C8E" w:rsidRDefault="00642C8E" w:rsidP="00642C8E">
      <w:pPr>
        <w:spacing w:line="240" w:lineRule="auto"/>
        <w:ind w:left="1276" w:right="848" w:hanging="142"/>
      </w:pPr>
      <w:r w:rsidRPr="00642C8E">
        <w:t>-       Návod</w:t>
      </w:r>
    </w:p>
    <w:p w14:paraId="6564D56B" w14:textId="77777777" w:rsidR="00642C8E" w:rsidRPr="00642C8E" w:rsidRDefault="00642C8E" w:rsidP="00642C8E">
      <w:pPr>
        <w:spacing w:line="240" w:lineRule="auto"/>
        <w:ind w:left="1276" w:right="848" w:hanging="142"/>
      </w:pPr>
    </w:p>
    <w:p w14:paraId="685C4967" w14:textId="77777777" w:rsidR="00642C8E" w:rsidRPr="00642C8E" w:rsidRDefault="00642C8E" w:rsidP="00642C8E">
      <w:pPr>
        <w:spacing w:line="240" w:lineRule="auto"/>
        <w:ind w:left="1276" w:right="848" w:hanging="142"/>
      </w:pPr>
      <w:r w:rsidRPr="00642C8E">
        <w:rPr>
          <w:b/>
          <w:bCs/>
        </w:rPr>
        <w:t>Súčasťou balenia je aj detský cestovný pas s pečiatkou</w:t>
      </w:r>
      <w:r w:rsidRPr="00642C8E">
        <w:t>, kam si deti môžu zapisovať svoje obľúbené miesta, ktoré objavili a prilepiť vlajky krajín, ktoré „navštívili“. Okrem toho, imaginárne letenky dodávajú cestovaniu autentický nádych.</w:t>
      </w:r>
    </w:p>
    <w:p w14:paraId="3778E4F6" w14:textId="77777777" w:rsidR="00642C8E" w:rsidRPr="00642C8E" w:rsidRDefault="00642C8E" w:rsidP="00642C8E">
      <w:pPr>
        <w:spacing w:line="240" w:lineRule="auto"/>
        <w:ind w:left="1276" w:right="848" w:hanging="142"/>
      </w:pPr>
      <w:r w:rsidRPr="00642C8E">
        <w:rPr>
          <w:b/>
          <w:bCs/>
        </w:rPr>
        <w:t xml:space="preserve">Na používanie Glóbus </w:t>
      </w:r>
      <w:proofErr w:type="spellStart"/>
      <w:r w:rsidRPr="00642C8E">
        <w:rPr>
          <w:b/>
          <w:bCs/>
        </w:rPr>
        <w:t>Orboot</w:t>
      </w:r>
      <w:proofErr w:type="spellEnd"/>
      <w:r w:rsidRPr="00642C8E">
        <w:rPr>
          <w:b/>
          <w:bCs/>
        </w:rPr>
        <w:t xml:space="preserve"> </w:t>
      </w:r>
      <w:proofErr w:type="spellStart"/>
      <w:r w:rsidRPr="00642C8E">
        <w:rPr>
          <w:b/>
          <w:bCs/>
        </w:rPr>
        <w:t>Earth</w:t>
      </w:r>
      <w:proofErr w:type="spellEnd"/>
      <w:r w:rsidRPr="00642C8E">
        <w:rPr>
          <w:b/>
          <w:bCs/>
        </w:rPr>
        <w:t xml:space="preserve"> nie sú potrebné batérie či hardvér. </w:t>
      </w:r>
      <w:r w:rsidRPr="00642C8E">
        <w:t xml:space="preserve">Po úvodnom nastavení aplikácie ho môžu deti používať bez potreby internetu, aj keď je občas potrebné internetové pripojenie na aktualizácie, aby mali prístup k novým hrám a úrovniam. </w:t>
      </w:r>
      <w:proofErr w:type="spellStart"/>
      <w:r w:rsidRPr="00642C8E">
        <w:t>Orboot</w:t>
      </w:r>
      <w:proofErr w:type="spellEnd"/>
      <w:r w:rsidRPr="00642C8E">
        <w:t xml:space="preserve"> </w:t>
      </w:r>
      <w:proofErr w:type="spellStart"/>
      <w:r w:rsidRPr="00642C8E">
        <w:t>Earth</w:t>
      </w:r>
      <w:proofErr w:type="spellEnd"/>
      <w:r w:rsidRPr="00642C8E">
        <w:t xml:space="preserve"> je skutočne ideálnym spoločníkom pre malých objaviteľov.</w:t>
      </w:r>
    </w:p>
    <w:p w14:paraId="33F48477" w14:textId="77777777" w:rsidR="00642C8E" w:rsidRPr="00642C8E" w:rsidRDefault="00642C8E" w:rsidP="00642C8E">
      <w:pPr>
        <w:spacing w:line="240" w:lineRule="auto"/>
        <w:ind w:left="1276" w:right="848" w:hanging="142"/>
      </w:pPr>
      <w:proofErr w:type="spellStart"/>
      <w:r w:rsidRPr="00642C8E">
        <w:t>Smart</w:t>
      </w:r>
      <w:proofErr w:type="spellEnd"/>
      <w:r w:rsidRPr="00642C8E">
        <w:t xml:space="preserve"> telefón a tablet nie sú súčasťou balenia.</w:t>
      </w:r>
    </w:p>
    <w:p w14:paraId="468A8D91" w14:textId="77777777" w:rsidR="00642C8E" w:rsidRPr="00642C8E" w:rsidRDefault="00642C8E" w:rsidP="00642C8E">
      <w:pPr>
        <w:spacing w:line="240" w:lineRule="auto"/>
        <w:ind w:left="1276" w:right="848" w:hanging="142"/>
      </w:pPr>
    </w:p>
    <w:p w14:paraId="4C65C054" w14:textId="77777777" w:rsidR="00642C8E" w:rsidRPr="00642C8E" w:rsidRDefault="00642C8E" w:rsidP="00642C8E">
      <w:pPr>
        <w:spacing w:line="240" w:lineRule="auto"/>
        <w:ind w:left="1276" w:right="848" w:hanging="142"/>
      </w:pPr>
      <w:r w:rsidRPr="00642C8E">
        <w:rPr>
          <w:b/>
          <w:bCs/>
        </w:rPr>
        <w:t>Špecifikácia výrobku</w:t>
      </w:r>
    </w:p>
    <w:p w14:paraId="76902962" w14:textId="77777777" w:rsidR="00642C8E" w:rsidRPr="00642C8E" w:rsidRDefault="00642C8E" w:rsidP="00642C8E">
      <w:pPr>
        <w:spacing w:line="240" w:lineRule="auto"/>
        <w:ind w:left="1276" w:right="848" w:hanging="142"/>
      </w:pPr>
      <w:r w:rsidRPr="00642C8E">
        <w:t xml:space="preserve">Kompatibilita zariadení: iPad 5. generácie a novší, iPad Air všetky modely, iPad Pro všetky modely, iPad Mini 2 a novšie, iPhone 6 a novšie, Android zariadenia s aspoň 3 GB RAM. Tablety Amazon </w:t>
      </w:r>
      <w:proofErr w:type="spellStart"/>
      <w:r w:rsidRPr="00642C8E">
        <w:t>Fire</w:t>
      </w:r>
      <w:proofErr w:type="spellEnd"/>
      <w:r w:rsidRPr="00642C8E">
        <w:t xml:space="preserve"> nie sú podporované.</w:t>
      </w:r>
    </w:p>
    <w:p w14:paraId="139090C3" w14:textId="77777777" w:rsidR="00642C8E" w:rsidRPr="00642C8E" w:rsidRDefault="00642C8E" w:rsidP="00642C8E">
      <w:pPr>
        <w:spacing w:line="240" w:lineRule="auto"/>
        <w:ind w:left="1276" w:right="848" w:hanging="142"/>
      </w:pPr>
    </w:p>
    <w:p w14:paraId="2C0E3B91" w14:textId="77777777" w:rsidR="00642C8E" w:rsidRPr="00642C8E" w:rsidRDefault="00642C8E" w:rsidP="00642C8E">
      <w:pPr>
        <w:spacing w:line="240" w:lineRule="auto"/>
        <w:ind w:left="1276" w:right="848" w:hanging="142"/>
      </w:pPr>
      <w:r w:rsidRPr="00642C8E">
        <w:rPr>
          <w:b/>
          <w:bCs/>
        </w:rPr>
        <w:t>Zákaznícky servis</w:t>
      </w:r>
    </w:p>
    <w:p w14:paraId="39100264" w14:textId="77777777" w:rsidR="00642C8E" w:rsidRPr="00642C8E" w:rsidRDefault="00642C8E" w:rsidP="00642C8E">
      <w:pPr>
        <w:spacing w:line="240" w:lineRule="auto"/>
        <w:ind w:left="1276" w:right="848" w:hanging="142"/>
      </w:pPr>
      <w:r w:rsidRPr="00642C8E">
        <w:t>Na zakúpené zariadenie sa vzťahuje 2 ročná záruka.</w:t>
      </w:r>
    </w:p>
    <w:p w14:paraId="36389291" w14:textId="77777777" w:rsidR="00642C8E" w:rsidRPr="00642C8E" w:rsidRDefault="00642C8E" w:rsidP="00642C8E">
      <w:pPr>
        <w:spacing w:line="240" w:lineRule="auto"/>
        <w:ind w:left="1276" w:right="848" w:hanging="142"/>
      </w:pPr>
      <w:r w:rsidRPr="00642C8E">
        <w:t>V prípade potreby pomoci alebo reklamácie kontaktujte zákaznícky servis:</w:t>
      </w:r>
    </w:p>
    <w:p w14:paraId="335B8F28" w14:textId="77777777" w:rsidR="00642C8E" w:rsidRPr="00642C8E" w:rsidRDefault="00642C8E" w:rsidP="00642C8E">
      <w:pPr>
        <w:spacing w:line="240" w:lineRule="auto"/>
        <w:ind w:left="1276" w:right="848" w:hanging="142"/>
      </w:pPr>
      <w:r w:rsidRPr="00642C8E">
        <w:t>•</w:t>
      </w:r>
      <w:r w:rsidRPr="00642C8E">
        <w:tab/>
        <w:t>telefón: +91-7899644400 </w:t>
      </w:r>
    </w:p>
    <w:p w14:paraId="5A8FBA23" w14:textId="77777777" w:rsidR="00642C8E" w:rsidRPr="00642C8E" w:rsidRDefault="00642C8E" w:rsidP="00642C8E">
      <w:pPr>
        <w:spacing w:line="240" w:lineRule="auto"/>
        <w:ind w:left="1276" w:right="848" w:hanging="142"/>
      </w:pPr>
      <w:r w:rsidRPr="00642C8E">
        <w:t>•</w:t>
      </w:r>
      <w:r w:rsidRPr="00642C8E">
        <w:tab/>
        <w:t>e-mail: reachout@playshifu.com</w:t>
      </w:r>
    </w:p>
    <w:p w14:paraId="554B74EA" w14:textId="56E4AAED" w:rsidR="00642C8E" w:rsidRDefault="00642C8E" w:rsidP="00642C8E">
      <w:pPr>
        <w:ind w:left="1134" w:right="848"/>
      </w:pPr>
    </w:p>
    <w:sectPr w:rsidR="00642C8E" w:rsidSect="00642C8E">
      <w:type w:val="continuous"/>
      <w:pgSz w:w="11905" w:h="16837" w:code="9"/>
      <w:pgMar w:top="567" w:right="0" w:bottom="1418" w:left="0" w:header="720" w:footer="720" w:gutter="0"/>
      <w:paperSrc w:first="15" w:other="15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F0011"/>
    <w:multiLevelType w:val="multilevel"/>
    <w:tmpl w:val="9706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9872F7"/>
    <w:multiLevelType w:val="multilevel"/>
    <w:tmpl w:val="7B363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730DC1"/>
    <w:multiLevelType w:val="multilevel"/>
    <w:tmpl w:val="C9C89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8C28B0"/>
    <w:multiLevelType w:val="multilevel"/>
    <w:tmpl w:val="333C0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AB635D"/>
    <w:multiLevelType w:val="multilevel"/>
    <w:tmpl w:val="6720A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4081228">
    <w:abstractNumId w:val="3"/>
  </w:num>
  <w:num w:numId="2" w16cid:durableId="296960397">
    <w:abstractNumId w:val="2"/>
  </w:num>
  <w:num w:numId="3" w16cid:durableId="1220937524">
    <w:abstractNumId w:val="4"/>
  </w:num>
  <w:num w:numId="4" w16cid:durableId="639532192">
    <w:abstractNumId w:val="1"/>
  </w:num>
  <w:num w:numId="5" w16cid:durableId="623266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C8E"/>
    <w:rsid w:val="00642C8E"/>
    <w:rsid w:val="00806546"/>
    <w:rsid w:val="00904D4D"/>
    <w:rsid w:val="00A4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9E81B"/>
  <w15:chartTrackingRefBased/>
  <w15:docId w15:val="{1ECC13F9-EAAD-4CE6-A8D4-06E2C1EC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42C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642C8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14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0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4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5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0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3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8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76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8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8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2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83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9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65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72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67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9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3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1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4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8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9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0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4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77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6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49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17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74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54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12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56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05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7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5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3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6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15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5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3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93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3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9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62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35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8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8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14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81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44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80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53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11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88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8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8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4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9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63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9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9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15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7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17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45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15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08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4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6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577</Words>
  <Characters>3290</Characters>
  <Application>Microsoft Office Word</Application>
  <DocSecurity>0</DocSecurity>
  <Lines>27</Lines>
  <Paragraphs>7</Paragraphs>
  <ScaleCrop>false</ScaleCrop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zuzbluz@gmail.com</dc:creator>
  <cp:keywords/>
  <dc:description/>
  <cp:lastModifiedBy>zuzbluz@gmail.com</cp:lastModifiedBy>
  <cp:revision>1</cp:revision>
  <dcterms:created xsi:type="dcterms:W3CDTF">2024-11-06T13:49:00Z</dcterms:created>
  <dcterms:modified xsi:type="dcterms:W3CDTF">2024-11-06T13:55:00Z</dcterms:modified>
</cp:coreProperties>
</file>